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727BDF">
        <w:rPr>
          <w:rFonts w:cs="Times New Roman"/>
          <w:szCs w:val="24"/>
        </w:rPr>
        <w:t>2</w:t>
      </w:r>
      <w:r w:rsidR="00A66DC2">
        <w:rPr>
          <w:rFonts w:cs="Times New Roman"/>
          <w:szCs w:val="24"/>
        </w:rPr>
        <w:t>7</w:t>
      </w:r>
      <w:r w:rsidR="00406E1F">
        <w:rPr>
          <w:rFonts w:cs="Times New Roman"/>
          <w:szCs w:val="24"/>
        </w:rPr>
        <w:t xml:space="preserve"> по </w:t>
      </w:r>
      <w:r w:rsidR="00A66DC2">
        <w:rPr>
          <w:rFonts w:cs="Times New Roman"/>
          <w:szCs w:val="24"/>
        </w:rPr>
        <w:t>30</w:t>
      </w:r>
      <w:r w:rsidR="00003CD9" w:rsidRPr="007A4CCA">
        <w:rPr>
          <w:rFonts w:cs="Times New Roman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1</w:t>
      </w:r>
      <w:r w:rsidR="004D2F6E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93"/>
        <w:gridCol w:w="1808"/>
        <w:gridCol w:w="4836"/>
        <w:gridCol w:w="1870"/>
        <w:gridCol w:w="1838"/>
        <w:gridCol w:w="1642"/>
      </w:tblGrid>
      <w:tr w:rsidR="00A66DC2" w:rsidRPr="00A66DC2" w:rsidTr="00A66DC2">
        <w:trPr>
          <w:jc w:val="center"/>
        </w:trPr>
        <w:tc>
          <w:tcPr>
            <w:tcW w:w="255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05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0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Формы проведения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2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0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 xml:space="preserve">Форма 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53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оценивание</w:t>
            </w:r>
          </w:p>
        </w:tc>
      </w:tr>
      <w:tr w:rsidR="00A66DC2" w:rsidRPr="00A66DC2" w:rsidTr="00A66DC2">
        <w:trPr>
          <w:trHeight w:val="1206"/>
          <w:jc w:val="center"/>
        </w:trPr>
        <w:tc>
          <w:tcPr>
            <w:tcW w:w="255" w:type="pct"/>
            <w:vAlign w:val="center"/>
          </w:tcPr>
          <w:p w:rsidR="00727BDF" w:rsidRPr="00A66DC2" w:rsidRDefault="004D2F6E" w:rsidP="00727BD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  <w:bookmarkStart w:id="0" w:name="_GoBack"/>
            <w:bookmarkEnd w:id="0"/>
            <w:r w:rsidR="00727BDF" w:rsidRPr="00A66DC2">
              <w:rPr>
                <w:szCs w:val="24"/>
              </w:rPr>
              <w:t>.04</w:t>
            </w:r>
          </w:p>
        </w:tc>
        <w:tc>
          <w:tcPr>
            <w:tcW w:w="705" w:type="pct"/>
            <w:vAlign w:val="center"/>
          </w:tcPr>
          <w:p w:rsidR="00A66DC2" w:rsidRPr="00A66DC2" w:rsidRDefault="00A66DC2" w:rsidP="00A66DC2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Национальные инструменты</w:t>
            </w:r>
          </w:p>
          <w:p w:rsidR="00A66DC2" w:rsidRPr="00A66DC2" w:rsidRDefault="00A66DC2" w:rsidP="00A66DC2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народов Российской</w:t>
            </w:r>
          </w:p>
          <w:p w:rsidR="00727BDF" w:rsidRPr="00A66DC2" w:rsidRDefault="00583F4D" w:rsidP="00A66DC2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Федерации.</w:t>
            </w:r>
          </w:p>
        </w:tc>
        <w:tc>
          <w:tcPr>
            <w:tcW w:w="609" w:type="pct"/>
            <w:vAlign w:val="center"/>
          </w:tcPr>
          <w:p w:rsidR="00727BDF" w:rsidRPr="00A66DC2" w:rsidRDefault="00727BDF" w:rsidP="00727BDF">
            <w:pPr>
              <w:rPr>
                <w:szCs w:val="24"/>
              </w:rPr>
            </w:pPr>
            <w:r w:rsidRPr="00A66DC2">
              <w:rPr>
                <w:szCs w:val="24"/>
              </w:rPr>
              <w:t>дистанционно</w:t>
            </w:r>
          </w:p>
        </w:tc>
        <w:tc>
          <w:tcPr>
            <w:tcW w:w="1629" w:type="pct"/>
            <w:vAlign w:val="center"/>
          </w:tcPr>
          <w:p w:rsidR="00727BDF" w:rsidRPr="00A66DC2" w:rsidRDefault="00A66DC2" w:rsidP="00727BDF">
            <w:pPr>
              <w:rPr>
                <w:szCs w:val="24"/>
              </w:rPr>
            </w:pPr>
            <w:r w:rsidRPr="00A66DC2">
              <w:rPr>
                <w:rFonts w:cs="Times New Roman"/>
                <w:szCs w:val="24"/>
              </w:rPr>
              <w:t>Познакомиться по картинке с русскими народными музыкальными инструментами.</w:t>
            </w:r>
            <w:r w:rsidRPr="00A66DC2">
              <w:rPr>
                <w:rFonts w:cs="Times New Roman"/>
                <w:szCs w:val="24"/>
              </w:rPr>
              <w:br/>
              <w:t>Нарисовать музыкальные инструменты (по желанию)</w:t>
            </w:r>
          </w:p>
        </w:tc>
        <w:tc>
          <w:tcPr>
            <w:tcW w:w="630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–</w:t>
            </w:r>
          </w:p>
        </w:tc>
        <w:tc>
          <w:tcPr>
            <w:tcW w:w="553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542947" w:rsidRDefault="00542947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Pr="007A4CCA" w:rsidRDefault="00583F4D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9144000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71868a5d021aab761de9d44c58c078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DC2" w:rsidRPr="007A4CCA" w:rsidSect="00A66DC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06E1F"/>
    <w:rsid w:val="004A215D"/>
    <w:rsid w:val="004D2F6E"/>
    <w:rsid w:val="00542947"/>
    <w:rsid w:val="00583F4D"/>
    <w:rsid w:val="00727BDF"/>
    <w:rsid w:val="007A4CCA"/>
    <w:rsid w:val="009F3D8B"/>
    <w:rsid w:val="00A451DD"/>
    <w:rsid w:val="00A66DC2"/>
    <w:rsid w:val="00AF0B68"/>
    <w:rsid w:val="00B5371F"/>
    <w:rsid w:val="00C077AC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4880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15</cp:revision>
  <dcterms:created xsi:type="dcterms:W3CDTF">2020-04-01T06:19:00Z</dcterms:created>
  <dcterms:modified xsi:type="dcterms:W3CDTF">2020-04-26T19:56:00Z</dcterms:modified>
</cp:coreProperties>
</file>